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DB22" w14:textId="77777777" w:rsidR="008979BF" w:rsidRDefault="008979BF" w:rsidP="008979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PRŮMYSLOVÁ ODVĚTVÍ ČR</w:t>
      </w:r>
    </w:p>
    <w:p w14:paraId="003BA0E4" w14:textId="77777777" w:rsidR="008979BF" w:rsidRDefault="008979BF" w:rsidP="008979BF">
      <w:pPr>
        <w:rPr>
          <w:sz w:val="20"/>
          <w:szCs w:val="20"/>
        </w:rPr>
      </w:pPr>
      <w:r>
        <w:rPr>
          <w:b/>
        </w:rPr>
        <w:t xml:space="preserve">1. </w:t>
      </w:r>
      <w:r>
        <w:rPr>
          <w:b/>
          <w:u w:val="single"/>
        </w:rPr>
        <w:t>ODVĚTVÍ TĚŽKÉHO PRŮMYSLU</w:t>
      </w:r>
      <w:r>
        <w:rPr>
          <w:sz w:val="24"/>
          <w:szCs w:val="24"/>
        </w:rPr>
        <w:t xml:space="preserve"> – </w:t>
      </w:r>
      <w:r>
        <w:rPr>
          <w:sz w:val="20"/>
          <w:szCs w:val="20"/>
        </w:rPr>
        <w:t>energetický a těžební průmysl, hutnictví, strojírenství, chemický průmysl, zbrojní průmysl a průmysl stavebních hmot</w:t>
      </w:r>
    </w:p>
    <w:p w14:paraId="0A97EFC5" w14:textId="77777777" w:rsidR="008979BF" w:rsidRDefault="008979BF" w:rsidP="008979BF">
      <w:pPr>
        <w:spacing w:after="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a) těžební a energetický </w:t>
      </w:r>
      <w:proofErr w:type="gramStart"/>
      <w:r>
        <w:rPr>
          <w:b/>
          <w:i/>
          <w:sz w:val="20"/>
          <w:szCs w:val="20"/>
        </w:rPr>
        <w:t>průmysl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zabývá</w:t>
      </w:r>
      <w:proofErr w:type="gramEnd"/>
      <w:r>
        <w:rPr>
          <w:sz w:val="20"/>
          <w:szCs w:val="20"/>
        </w:rPr>
        <w:t xml:space="preserve"> se:</w:t>
      </w:r>
    </w:p>
    <w:p w14:paraId="01D6211A" w14:textId="77777777" w:rsidR="008979BF" w:rsidRDefault="008979BF" w:rsidP="008979BF">
      <w:pPr>
        <w:pStyle w:val="Odstavecseseznamem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těžbou a využitím surovin, ze kterých se získává energie</w:t>
      </w:r>
    </w:p>
    <w:p w14:paraId="0EC09DB5" w14:textId="77777777" w:rsidR="008979BF" w:rsidRDefault="008979BF" w:rsidP="008979BF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získáváním a prodejem všech druhů energie – elektrické energie a energie z obnovitelných zdrojů </w:t>
      </w:r>
    </w:p>
    <w:p w14:paraId="0E6EE6FA" w14:textId="77777777" w:rsidR="008979BF" w:rsidRDefault="008979BF" w:rsidP="008979BF">
      <w:pPr>
        <w:pStyle w:val="Odstavecseseznamem"/>
        <w:spacing w:after="0"/>
        <w:rPr>
          <w:sz w:val="20"/>
          <w:szCs w:val="20"/>
        </w:rPr>
      </w:pPr>
    </w:p>
    <w:p w14:paraId="4F9FCD8E" w14:textId="77777777" w:rsidR="008979BF" w:rsidRDefault="008979BF" w:rsidP="008979BF">
      <w:pPr>
        <w:spacing w:after="0"/>
        <w:rPr>
          <w:sz w:val="20"/>
          <w:szCs w:val="20"/>
        </w:rPr>
      </w:pPr>
      <w:r>
        <w:rPr>
          <w:sz w:val="20"/>
          <w:szCs w:val="20"/>
        </w:rPr>
        <w:t>LIGNIT – nejméně kvalitní uhlí – má strukturu dřeva – těžba na Jižní Moravě</w:t>
      </w:r>
    </w:p>
    <w:p w14:paraId="409DB096" w14:textId="77777777" w:rsidR="008979BF" w:rsidRDefault="008979BF" w:rsidP="008979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ČERNÉ UHLÍ – hlubinná těžba – od roku 1994 útlum těžby – i přesto se stále </w:t>
      </w:r>
      <w:proofErr w:type="gramStart"/>
      <w:r>
        <w:rPr>
          <w:sz w:val="20"/>
          <w:szCs w:val="20"/>
        </w:rPr>
        <w:t>těží</w:t>
      </w:r>
      <w:proofErr w:type="gramEnd"/>
      <w:r>
        <w:rPr>
          <w:sz w:val="20"/>
          <w:szCs w:val="20"/>
        </w:rPr>
        <w:t xml:space="preserve"> v Ostravsko – karvinské revíru</w:t>
      </w:r>
    </w:p>
    <w:p w14:paraId="7C8C3B09" w14:textId="77777777" w:rsidR="008979BF" w:rsidRDefault="008979BF" w:rsidP="008979BF">
      <w:pPr>
        <w:spacing w:after="0"/>
        <w:rPr>
          <w:sz w:val="20"/>
          <w:szCs w:val="20"/>
        </w:rPr>
      </w:pPr>
      <w:r>
        <w:rPr>
          <w:sz w:val="20"/>
          <w:szCs w:val="20"/>
        </w:rPr>
        <w:t>HNĚDÉ UHLÍ – povrchová těžba – Mostecká pánev – cizí vlastníci usilují o prolomení limitů těžby</w:t>
      </w:r>
    </w:p>
    <w:p w14:paraId="2AC1D297" w14:textId="77777777" w:rsidR="008979BF" w:rsidRDefault="008979BF" w:rsidP="008979BF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>→</w:t>
      </w:r>
      <w:r>
        <w:rPr>
          <w:sz w:val="20"/>
          <w:szCs w:val="20"/>
        </w:rPr>
        <w:t xml:space="preserve"> UHLÍ – palivo do tepelných elektráren</w:t>
      </w:r>
    </w:p>
    <w:p w14:paraId="68B8AA51" w14:textId="77777777" w:rsidR="008979BF" w:rsidRDefault="008979BF" w:rsidP="008979BF">
      <w:pPr>
        <w:rPr>
          <w:sz w:val="20"/>
          <w:szCs w:val="20"/>
        </w:rPr>
      </w:pPr>
      <w:r>
        <w:rPr>
          <w:b/>
          <w:sz w:val="20"/>
          <w:szCs w:val="20"/>
        </w:rPr>
        <w:t>Tepelné elektrárny</w:t>
      </w:r>
      <w:r>
        <w:rPr>
          <w:sz w:val="20"/>
          <w:szCs w:val="20"/>
        </w:rPr>
        <w:t xml:space="preserve"> (TE) – v ČR je 16 TE s výkonem nad 200 MW – </w:t>
      </w:r>
      <w:r>
        <w:rPr>
          <w:sz w:val="20"/>
          <w:szCs w:val="20"/>
          <w:u w:val="single"/>
        </w:rPr>
        <w:t>soustředěny v: Podkrušnohoří</w:t>
      </w:r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Prunéřov</w:t>
      </w:r>
      <w:proofErr w:type="spellEnd"/>
      <w:r>
        <w:rPr>
          <w:sz w:val="20"/>
          <w:szCs w:val="20"/>
        </w:rPr>
        <w:t xml:space="preserve"> II, Počerady, Tušimice; </w:t>
      </w:r>
      <w:r>
        <w:rPr>
          <w:sz w:val="20"/>
          <w:szCs w:val="20"/>
          <w:u w:val="single"/>
        </w:rPr>
        <w:t>Polabí</w:t>
      </w:r>
      <w:r>
        <w:rPr>
          <w:sz w:val="20"/>
          <w:szCs w:val="20"/>
        </w:rPr>
        <w:t xml:space="preserve"> – Mělník, Chvaletice a </w:t>
      </w:r>
      <w:r>
        <w:rPr>
          <w:sz w:val="20"/>
          <w:szCs w:val="20"/>
          <w:u w:val="single"/>
        </w:rPr>
        <w:t>na Ostravsku</w:t>
      </w:r>
      <w:r>
        <w:rPr>
          <w:sz w:val="20"/>
          <w:szCs w:val="20"/>
        </w:rPr>
        <w:t xml:space="preserve"> – Havířov, Dětmarovice, Karviná</w:t>
      </w:r>
    </w:p>
    <w:p w14:paraId="0F6ADFDD" w14:textId="77777777" w:rsidR="008979BF" w:rsidRDefault="008979BF" w:rsidP="008979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ROPA A ZEMNÍ PLYN – jižní Morava u Hodonína – </w:t>
      </w:r>
      <w:r>
        <w:rPr>
          <w:b/>
          <w:sz w:val="20"/>
          <w:szCs w:val="20"/>
        </w:rPr>
        <w:t xml:space="preserve">Moravské naftové doly, </w:t>
      </w:r>
      <w:proofErr w:type="gramStart"/>
      <w:r>
        <w:rPr>
          <w:sz w:val="20"/>
          <w:szCs w:val="20"/>
        </w:rPr>
        <w:t>Ostravsko - plyn</w:t>
      </w:r>
      <w:proofErr w:type="gramEnd"/>
    </w:p>
    <w:p w14:paraId="121ACD1F" w14:textId="77777777" w:rsidR="008979BF" w:rsidRDefault="008979BF" w:rsidP="008979BF">
      <w:pPr>
        <w:pStyle w:val="Odstavecseseznamem"/>
        <w:numPr>
          <w:ilvl w:val="0"/>
          <w:numId w:val="2"/>
        </w:numPr>
        <w:spacing w:after="0"/>
        <w:ind w:left="142" w:hanging="153"/>
        <w:rPr>
          <w:sz w:val="20"/>
          <w:szCs w:val="20"/>
        </w:rPr>
      </w:pPr>
      <w:r>
        <w:rPr>
          <w:sz w:val="20"/>
          <w:szCs w:val="20"/>
        </w:rPr>
        <w:t xml:space="preserve">Zásoby </w:t>
      </w:r>
      <w:proofErr w:type="gramStart"/>
      <w:r>
        <w:rPr>
          <w:sz w:val="20"/>
          <w:szCs w:val="20"/>
        </w:rPr>
        <w:t>nestačí</w:t>
      </w:r>
      <w:proofErr w:type="gramEnd"/>
      <w:r>
        <w:rPr>
          <w:sz w:val="20"/>
          <w:szCs w:val="20"/>
        </w:rPr>
        <w:t xml:space="preserve"> – nutný dovoz z Ruska (ropovod Družba, plynovod </w:t>
      </w:r>
      <w:proofErr w:type="spellStart"/>
      <w:r>
        <w:rPr>
          <w:sz w:val="20"/>
          <w:szCs w:val="20"/>
        </w:rPr>
        <w:t>Transgaz</w:t>
      </w:r>
      <w:proofErr w:type="spellEnd"/>
      <w:r>
        <w:rPr>
          <w:sz w:val="20"/>
          <w:szCs w:val="20"/>
        </w:rPr>
        <w:t>) a z Německa (ropovod Ingolstadt)</w:t>
      </w:r>
    </w:p>
    <w:p w14:paraId="293BDBB4" w14:textId="77777777" w:rsidR="008979BF" w:rsidRDefault="008979BF" w:rsidP="008979BF">
      <w:pPr>
        <w:spacing w:after="0"/>
        <w:rPr>
          <w:sz w:val="20"/>
          <w:szCs w:val="20"/>
        </w:rPr>
      </w:pPr>
      <w:r>
        <w:rPr>
          <w:sz w:val="20"/>
          <w:szCs w:val="20"/>
        </w:rPr>
        <w:t>URAN – jaderné palivo – jediné otevřené naleziště = Dolní Rožínka</w:t>
      </w:r>
    </w:p>
    <w:p w14:paraId="78686021" w14:textId="77777777" w:rsidR="008979BF" w:rsidRDefault="008979BF" w:rsidP="008979BF">
      <w:pPr>
        <w:rPr>
          <w:sz w:val="20"/>
          <w:szCs w:val="20"/>
        </w:rPr>
      </w:pPr>
      <w:r>
        <w:rPr>
          <w:b/>
          <w:sz w:val="20"/>
          <w:szCs w:val="20"/>
        </w:rPr>
        <w:t>Jaderné elektrárny</w:t>
      </w:r>
      <w:r>
        <w:rPr>
          <w:sz w:val="20"/>
          <w:szCs w:val="20"/>
        </w:rPr>
        <w:t xml:space="preserve"> – Temelín (Jižní Čechy) a Dukovany (u Třebíče)</w:t>
      </w:r>
    </w:p>
    <w:p w14:paraId="573CC6BA" w14:textId="77777777" w:rsidR="008979BF" w:rsidRDefault="008979BF" w:rsidP="008979B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NERUDNÉ SUROVINY </w:t>
      </w:r>
      <w:proofErr w:type="gramStart"/>
      <w:r>
        <w:rPr>
          <w:sz w:val="20"/>
          <w:szCs w:val="20"/>
        </w:rPr>
        <w:t>-  ČR</w:t>
      </w:r>
      <w:proofErr w:type="gramEnd"/>
      <w:r>
        <w:rPr>
          <w:sz w:val="20"/>
          <w:szCs w:val="20"/>
        </w:rPr>
        <w:t xml:space="preserve"> má velké zásoby vápence, sklářských, keramických surovin a stavebních surovin</w:t>
      </w:r>
    </w:p>
    <w:p w14:paraId="51A0A769" w14:textId="77777777" w:rsidR="008979BF" w:rsidRDefault="008979BF" w:rsidP="008979BF">
      <w:pPr>
        <w:rPr>
          <w:sz w:val="20"/>
          <w:szCs w:val="20"/>
        </w:rPr>
      </w:pPr>
      <w:r>
        <w:rPr>
          <w:b/>
          <w:sz w:val="20"/>
          <w:szCs w:val="20"/>
        </w:rPr>
        <w:t>Vodní elektrárny</w:t>
      </w:r>
      <w:r>
        <w:rPr>
          <w:sz w:val="20"/>
          <w:szCs w:val="20"/>
        </w:rPr>
        <w:t xml:space="preserve"> – málo vhodných řek = musíme mít kaskády přehrad (2 a více přehrad na jedné řece za sebou)</w:t>
      </w:r>
    </w:p>
    <w:p w14:paraId="1B4338D2" w14:textId="77777777" w:rsidR="008979BF" w:rsidRDefault="008979BF" w:rsidP="008979BF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Vltavská kaskáda – Lipno – Slapy – Orlík – Kamýk…</w:t>
      </w:r>
    </w:p>
    <w:p w14:paraId="7CE78350" w14:textId="77777777" w:rsidR="008979BF" w:rsidRDefault="008979BF" w:rsidP="008979BF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Dyjská kaskáda – Vranov – Nové </w:t>
      </w:r>
      <w:proofErr w:type="spellStart"/>
      <w:r>
        <w:rPr>
          <w:sz w:val="20"/>
          <w:szCs w:val="20"/>
        </w:rPr>
        <w:t>lýny</w:t>
      </w:r>
      <w:proofErr w:type="spellEnd"/>
      <w:r>
        <w:rPr>
          <w:sz w:val="20"/>
          <w:szCs w:val="20"/>
        </w:rPr>
        <w:t xml:space="preserve"> I, II</w:t>
      </w:r>
    </w:p>
    <w:p w14:paraId="58A588A6" w14:textId="77777777" w:rsidR="008979BF" w:rsidRDefault="008979BF" w:rsidP="008979BF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Další přehrady – Vír, Dalešice, Nechranice, Hracholusky, Kružberk, Seč, Želivská….</w:t>
      </w:r>
    </w:p>
    <w:p w14:paraId="61783A6B" w14:textId="77777777" w:rsidR="008979BF" w:rsidRDefault="008979BF" w:rsidP="008979BF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ČEZ </w:t>
      </w:r>
      <w:r>
        <w:rPr>
          <w:sz w:val="20"/>
          <w:szCs w:val="20"/>
        </w:rPr>
        <w:t xml:space="preserve"> =</w:t>
      </w:r>
      <w:proofErr w:type="gramEnd"/>
      <w:r>
        <w:rPr>
          <w:sz w:val="20"/>
          <w:szCs w:val="20"/>
        </w:rPr>
        <w:t xml:space="preserve">  největší energetická společnost v ČR</w:t>
      </w:r>
    </w:p>
    <w:p w14:paraId="07BFA8E5" w14:textId="77777777" w:rsidR="0053060A" w:rsidRDefault="0053060A"/>
    <w:sectPr w:rsidR="0053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2D30"/>
    <w:multiLevelType w:val="hybridMultilevel"/>
    <w:tmpl w:val="0D143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3733"/>
    <w:multiLevelType w:val="hybridMultilevel"/>
    <w:tmpl w:val="FCF6FF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A15C7"/>
    <w:multiLevelType w:val="hybridMultilevel"/>
    <w:tmpl w:val="D9AAEB72"/>
    <w:lvl w:ilvl="0" w:tplc="76EEE3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BF"/>
    <w:rsid w:val="0053060A"/>
    <w:rsid w:val="0089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5696"/>
  <w15:chartTrackingRefBased/>
  <w15:docId w15:val="{FC691091-611E-4AD1-AB19-031FB93E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9B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1</cp:revision>
  <cp:lastPrinted>2022-02-15T10:50:00Z</cp:lastPrinted>
  <dcterms:created xsi:type="dcterms:W3CDTF">2022-02-15T10:50:00Z</dcterms:created>
  <dcterms:modified xsi:type="dcterms:W3CDTF">2022-02-15T10:51:00Z</dcterms:modified>
</cp:coreProperties>
</file>